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6B443" w14:textId="77777777" w:rsidR="001E382D" w:rsidRPr="0099164D" w:rsidRDefault="001E382D" w:rsidP="001E382D">
      <w:pPr>
        <w:jc w:val="center"/>
        <w:rPr>
          <w:b/>
          <w:sz w:val="32"/>
          <w:szCs w:val="32"/>
        </w:rPr>
      </w:pPr>
      <w:r w:rsidRPr="0099164D">
        <w:rPr>
          <w:b/>
          <w:sz w:val="32"/>
          <w:szCs w:val="32"/>
        </w:rPr>
        <w:t>PRIVACY NOTICE – for children</w:t>
      </w:r>
    </w:p>
    <w:p w14:paraId="5A68CAB9" w14:textId="01360E60" w:rsidR="001E382D" w:rsidRDefault="001E382D" w:rsidP="001E382D">
      <w:pPr>
        <w:ind w:left="2880" w:firstLine="720"/>
        <w:rPr>
          <w:sz w:val="28"/>
          <w:szCs w:val="28"/>
        </w:rPr>
      </w:pPr>
      <w:bookmarkStart w:id="0" w:name="_GoBack"/>
      <w:bookmarkEnd w:id="0"/>
      <w:r>
        <w:rPr>
          <w:sz w:val="28"/>
          <w:szCs w:val="28"/>
        </w:rPr>
        <w:t>Kirkoswald Surgery</w:t>
      </w:r>
    </w:p>
    <w:p w14:paraId="2578EB48"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2AE6F31D"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11332A72" wp14:editId="72F01873">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95DB9"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7FE6E717" wp14:editId="583C4C2C">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775D7944"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1C4326B4" wp14:editId="57307E63">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580217AB"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7A6D823D" wp14:editId="562A5C0A">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352DF99"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3219CB78" wp14:editId="229F7A4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D58E0AC"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55B01C7F"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60421145" w14:textId="77777777" w:rsidR="00BE4FE8" w:rsidRDefault="00BE4FE8" w:rsidP="00BE4FE8">
      <w:pPr>
        <w:spacing w:after="0" w:line="240" w:lineRule="auto"/>
        <w:rPr>
          <w:rFonts w:ascii="Arial" w:hAnsi="Arial" w:cs="Arial"/>
          <w:sz w:val="28"/>
        </w:rPr>
      </w:pPr>
    </w:p>
    <w:p w14:paraId="619D7BCD"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5B230521" wp14:editId="6988AF2F">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3BB58301" wp14:editId="4F52A406">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4B59"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7B22AD6A" wp14:editId="7C63C12D">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08E9A68" w14:textId="77777777"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19C6520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9F6DD5A" wp14:editId="2E967EDE">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6845FD55"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E8DD4D3" wp14:editId="022A9C1D">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48C74" w14:textId="77777777" w:rsidR="00BE4FE8" w:rsidRDefault="00BE4FE8" w:rsidP="00BE4FE8">
      <w:pPr>
        <w:spacing w:line="360" w:lineRule="auto"/>
        <w:ind w:left="2160"/>
        <w:rPr>
          <w:rFonts w:ascii="Arial" w:hAnsi="Arial" w:cs="Arial"/>
          <w:sz w:val="28"/>
        </w:rPr>
      </w:pPr>
      <w:r>
        <w:rPr>
          <w:rFonts w:ascii="Arial" w:hAnsi="Arial" w:cs="Arial"/>
          <w:sz w:val="28"/>
        </w:rPr>
        <w:lastRenderedPageBreak/>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0F5D3189" w14:textId="77777777" w:rsidR="00BE4FE8" w:rsidRDefault="00BE4FE8"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14:anchorId="37B3C8DF" wp14:editId="072DDFAB">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1FDC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B0BCA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05EA66A3" wp14:editId="0C702195">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2A0A5"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7919C07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44C5049B" wp14:editId="554E7FFB">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89B7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3B71448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3F909993" wp14:editId="29606AA1">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DD0B9"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72E76E3D" wp14:editId="337D0C80">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5F556B88" wp14:editId="6B0B22DC">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254545B0" wp14:editId="6D8F3CD6">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D041A" w14:textId="77777777" w:rsidR="00BE4FE8" w:rsidRDefault="00BE4FE8"/>
    <w:sectPr w:rsidR="00BE4FE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3B6B6" w14:textId="77777777" w:rsidR="00BE4FE8" w:rsidRDefault="00BE4FE8" w:rsidP="00BE4FE8">
      <w:pPr>
        <w:spacing w:after="0" w:line="240" w:lineRule="auto"/>
      </w:pPr>
      <w:r>
        <w:separator/>
      </w:r>
    </w:p>
  </w:endnote>
  <w:endnote w:type="continuationSeparator" w:id="0">
    <w:p w14:paraId="36277EED" w14:textId="77777777" w:rsidR="00BE4FE8" w:rsidRDefault="00BE4FE8"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46C9" w14:textId="77777777" w:rsidR="00BE4FE8" w:rsidRDefault="00BE4FE8">
    <w:pPr>
      <w:pStyle w:val="Footer"/>
    </w:pPr>
    <w:r>
      <w:t>Children’s Privacy Notice</w:t>
    </w:r>
    <w:r w:rsidR="00B634F0">
      <w:t xml:space="preserve"> GP</w:t>
    </w:r>
  </w:p>
  <w:p w14:paraId="44A37339" w14:textId="48B7D426" w:rsidR="00BE4FE8" w:rsidRDefault="00BE4FE8">
    <w:pPr>
      <w:pStyle w:val="Footer"/>
    </w:pPr>
    <w:r>
      <w:t>V1.</w:t>
    </w:r>
    <w:r w:rsidR="00F72C1D">
      <w:t>1</w:t>
    </w:r>
    <w:r>
      <w:t xml:space="preserve"> </w:t>
    </w:r>
    <w:r w:rsidR="00F72C1D">
      <w:t>July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DDE05" w14:textId="77777777" w:rsidR="00BE4FE8" w:rsidRDefault="00BE4FE8" w:rsidP="00BE4FE8">
      <w:pPr>
        <w:spacing w:after="0" w:line="240" w:lineRule="auto"/>
      </w:pPr>
      <w:r>
        <w:separator/>
      </w:r>
    </w:p>
  </w:footnote>
  <w:footnote w:type="continuationSeparator" w:id="0">
    <w:p w14:paraId="7CF7E3C5" w14:textId="77777777" w:rsidR="00BE4FE8" w:rsidRDefault="00BE4FE8"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E8"/>
    <w:rsid w:val="001E382D"/>
    <w:rsid w:val="007864AC"/>
    <w:rsid w:val="007F225F"/>
    <w:rsid w:val="00B408CE"/>
    <w:rsid w:val="00B634F0"/>
    <w:rsid w:val="00BE4FE8"/>
    <w:rsid w:val="00C71AEA"/>
    <w:rsid w:val="00F7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C45"/>
  <w15:docId w15:val="{A0ED4FB1-FCA0-43BB-9ECC-9C8FE3B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A82617, Gp- (KIRKOSWALD SURGERY)</cp:lastModifiedBy>
  <cp:revision>3</cp:revision>
  <dcterms:created xsi:type="dcterms:W3CDTF">2024-08-08T11:50:00Z</dcterms:created>
  <dcterms:modified xsi:type="dcterms:W3CDTF">2024-08-08T13:41:00Z</dcterms:modified>
</cp:coreProperties>
</file>